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-324485</wp:posOffset>
            </wp:positionV>
            <wp:extent cx="7648575" cy="10668000"/>
            <wp:effectExtent l="19050" t="0" r="9525" b="0"/>
            <wp:wrapNone/>
            <wp:docPr id="1" name="Рисунок 1" descr="C:\Users\Юрий\Pictures\2016-12-08 коллектив\коллекти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2016-12-08 коллектив\коллекти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noProof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317327" w:rsidRDefault="00317327" w:rsidP="00CB3754">
      <w:pPr>
        <w:tabs>
          <w:tab w:val="left" w:pos="9639"/>
        </w:tabs>
        <w:spacing w:line="234" w:lineRule="auto"/>
        <w:ind w:left="827" w:right="8" w:hanging="827"/>
        <w:jc w:val="center"/>
        <w:rPr>
          <w:rFonts w:ascii="Times New Roman" w:eastAsia="Times New Roman" w:hAnsi="Times New Roman"/>
          <w:b/>
          <w:sz w:val="24"/>
        </w:rPr>
      </w:pPr>
    </w:p>
    <w:p w:rsidR="00CB3754" w:rsidRDefault="00CB3754" w:rsidP="00CB3754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5"/>
        </w:numPr>
        <w:tabs>
          <w:tab w:val="left" w:pos="146"/>
        </w:tabs>
        <w:spacing w:line="234" w:lineRule="auto"/>
        <w:ind w:left="7" w:right="11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информация об </w:t>
      </w:r>
      <w:proofErr w:type="gramStart"/>
      <w:r>
        <w:rPr>
          <w:rFonts w:ascii="Times New Roman" w:eastAsia="Times New Roman" w:hAnsi="Times New Roman"/>
          <w:sz w:val="24"/>
        </w:rPr>
        <w:t>используемом</w:t>
      </w:r>
      <w:proofErr w:type="gramEnd"/>
      <w:r>
        <w:rPr>
          <w:rFonts w:ascii="Times New Roman" w:eastAsia="Times New Roman" w:hAnsi="Times New Roman"/>
          <w:sz w:val="24"/>
        </w:rPr>
        <w:t xml:space="preserve"> УМК (может быть расположена после календарно-тематического планирования);</w:t>
      </w:r>
    </w:p>
    <w:p w:rsidR="00CB3754" w:rsidRDefault="00CB3754" w:rsidP="00CB3754">
      <w:pPr>
        <w:spacing w:line="2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spacing w:line="0" w:lineRule="atLeast"/>
        <w:ind w:left="30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2.4.Календарно-тематическое планирование включает в себя следующие разделы:</w:t>
      </w:r>
    </w:p>
    <w:p w:rsidR="00CB3754" w:rsidRDefault="009213A4" w:rsidP="00CB3754">
      <w:pPr>
        <w:numPr>
          <w:ilvl w:val="0"/>
          <w:numId w:val="5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FF0000"/>
          <w:sz w:val="24"/>
        </w:rPr>
        <w:t xml:space="preserve"> </w:t>
      </w:r>
      <w:r w:rsidR="00CB3754">
        <w:rPr>
          <w:rFonts w:ascii="Times New Roman" w:eastAsia="Times New Roman" w:hAnsi="Times New Roman"/>
          <w:sz w:val="24"/>
        </w:rPr>
        <w:t>номер урока (применяется сплошная нумерация уроков);</w:t>
      </w:r>
    </w:p>
    <w:p w:rsidR="00CB3754" w:rsidRDefault="00CB3754" w:rsidP="00CB3754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5"/>
        </w:numPr>
        <w:tabs>
          <w:tab w:val="left" w:pos="213"/>
        </w:tabs>
        <w:spacing w:line="234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темы отдельных уроков, расположенные в соответствии с логикой изучения учебного материала;</w:t>
      </w:r>
    </w:p>
    <w:p w:rsidR="00CB3754" w:rsidRDefault="00CB3754" w:rsidP="00CB3754">
      <w:pPr>
        <w:spacing w:line="1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5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количество часов, направленных на изучение темы;</w:t>
      </w:r>
    </w:p>
    <w:p w:rsidR="00CB3754" w:rsidRDefault="00CB3754" w:rsidP="00CB3754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5"/>
        </w:numPr>
        <w:tabs>
          <w:tab w:val="left" w:pos="146"/>
        </w:tabs>
        <w:spacing w:line="234" w:lineRule="auto"/>
        <w:ind w:left="7" w:right="44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 деятельности учащихся или виды учебной деятельности (на усмотрение учителя);</w:t>
      </w:r>
    </w:p>
    <w:p w:rsidR="00CB3754" w:rsidRDefault="00CB3754" w:rsidP="00CB3754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5"/>
        </w:numPr>
        <w:tabs>
          <w:tab w:val="left" w:pos="146"/>
        </w:tabs>
        <w:spacing w:line="234" w:lineRule="auto"/>
        <w:ind w:left="7" w:right="4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планируемые результаты освоения материала для рабочих программ учителей, работающих по ООП НОО ФГОС и по ООП ООО ФГОС;</w:t>
      </w:r>
    </w:p>
    <w:p w:rsidR="00CB3754" w:rsidRDefault="00CB3754" w:rsidP="00CB3754">
      <w:pPr>
        <w:spacing w:line="1" w:lineRule="exact"/>
        <w:rPr>
          <w:rFonts w:ascii="Times New Roman" w:eastAsia="Times New Roman" w:hAnsi="Times New Roman"/>
          <w:sz w:val="24"/>
        </w:rPr>
      </w:pPr>
    </w:p>
    <w:p w:rsidR="00CB3754" w:rsidRDefault="00CB3754" w:rsidP="001D3ABF">
      <w:pPr>
        <w:tabs>
          <w:tab w:val="left" w:pos="147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 проведения (план/факт). (Приложение 2)</w:t>
      </w:r>
    </w:p>
    <w:p w:rsidR="00CB3754" w:rsidRDefault="00CB3754" w:rsidP="00CB3754">
      <w:pPr>
        <w:spacing w:line="12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7" w:lineRule="auto"/>
        <w:ind w:left="7" w:right="2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2.5.Учитель может внести коррективы во все структурные элементы программы, добавив разделы в учебно-тематическое планирование, с учетом особенностей учащихся конкретного класса. В течение учебного года возможна корректировка планирования в зависимости от уровня </w:t>
      </w:r>
      <w:proofErr w:type="spellStart"/>
      <w:r>
        <w:rPr>
          <w:rFonts w:ascii="Times New Roman" w:eastAsia="Times New Roman" w:hAnsi="Times New Roman"/>
          <w:sz w:val="24"/>
        </w:rPr>
        <w:t>обучаемости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класса, темпов прохождения программы, других ситуаций, при условии прохождения тем в соответствии с государственным стандартом образования.</w:t>
      </w:r>
    </w:p>
    <w:p w:rsidR="00CB3754" w:rsidRDefault="00CB3754" w:rsidP="00CB3754">
      <w:pPr>
        <w:spacing w:line="19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7" w:lineRule="auto"/>
        <w:ind w:left="7" w:right="2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2.6.В разделе «Учебно-методическое обеспечение» могут быть указаны учебная и методическая литература, нормативные и инструктивно-методические материалы, перечень необходимых для реализации программы учебно-методических пособий, дидактических материалов, которые будет использовать учитель для реализации целей, указанных в программе, оборудование и приборы, </w:t>
      </w:r>
      <w:proofErr w:type="spellStart"/>
      <w:r>
        <w:rPr>
          <w:rFonts w:ascii="Times New Roman" w:eastAsia="Times New Roman" w:hAnsi="Times New Roman"/>
          <w:sz w:val="24"/>
        </w:rPr>
        <w:t>ЦОРы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ЭОРы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CB3754" w:rsidRDefault="00CB3754" w:rsidP="00CB3754">
      <w:pPr>
        <w:spacing w:line="286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numPr>
          <w:ilvl w:val="0"/>
          <w:numId w:val="6"/>
        </w:numPr>
        <w:tabs>
          <w:tab w:val="left" w:pos="3007"/>
        </w:tabs>
        <w:spacing w:line="0" w:lineRule="atLeast"/>
        <w:ind w:left="3007" w:hanging="71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Рассмотрение и утверждение рабочей программы</w:t>
      </w:r>
    </w:p>
    <w:p w:rsidR="00CB3754" w:rsidRDefault="00CB3754" w:rsidP="00CB3754">
      <w:pPr>
        <w:spacing w:line="8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7" w:lineRule="auto"/>
        <w:ind w:left="7" w:right="20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3.1.Педагогический работник представляет рабочую программу на заседание школьного методического объединения учителей на предмет соответствия установленным требованиям в срок до 29 августа текущего года. Результат рассмотрения заносится в протокол методического объединения.</w:t>
      </w:r>
    </w:p>
    <w:p w:rsidR="00CB3754" w:rsidRDefault="00CB3754" w:rsidP="00CB3754">
      <w:pPr>
        <w:spacing w:line="14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7" w:lineRule="auto"/>
        <w:ind w:left="7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3.2.После рассмотрения на заседании методического объединения и согласования с заместителем директора по учебно-воспитательной работе программа рассматривается на заседании педагогического совета и утверждается директором школы. Утверждение рабочих учебных программ по учебным предметам осуществляется до начала учебного года (не позднее 31 августа текущего года).</w:t>
      </w:r>
    </w:p>
    <w:p w:rsidR="00CB3754" w:rsidRDefault="00CB3754" w:rsidP="00CB3754">
      <w:pPr>
        <w:spacing w:line="17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6" w:lineRule="auto"/>
        <w:ind w:left="7" w:right="2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3.4.Директор школы издает приказ об утверждении рабочих учебных программ. После утверждения руководителем образовательного учреждения рабочая программа становится нормативным документом, реализуемым в образовательном учреждении.</w:t>
      </w:r>
    </w:p>
    <w:p w:rsidR="00CB3754" w:rsidRDefault="00CB3754" w:rsidP="00CB3754">
      <w:pPr>
        <w:spacing w:line="14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237" w:lineRule="auto"/>
        <w:ind w:left="7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3.5.Один экземпляр утвержденных рабочих программ педагогический работник обязан сдать на бумажном и электронном носителе для хранения заместителю директора школы, курирующему данный предмет, второй экземпляр остается у учителя для осуществления учебного процесса. Электронный вариант рабочей программы размещается на сайте МБОУ «</w:t>
      </w:r>
      <w:proofErr w:type="spellStart"/>
      <w:r w:rsidR="00DB7B5C">
        <w:rPr>
          <w:rFonts w:ascii="Times New Roman" w:eastAsia="Times New Roman" w:hAnsi="Times New Roman"/>
          <w:sz w:val="24"/>
        </w:rPr>
        <w:t>Шеморбашская</w:t>
      </w:r>
      <w:proofErr w:type="spellEnd"/>
      <w:r w:rsidR="00DB7B5C">
        <w:rPr>
          <w:rFonts w:ascii="Times New Roman" w:eastAsia="Times New Roman" w:hAnsi="Times New Roman"/>
          <w:sz w:val="24"/>
        </w:rPr>
        <w:t xml:space="preserve"> ООШ</w:t>
      </w:r>
      <w:r>
        <w:rPr>
          <w:rFonts w:ascii="Times New Roman" w:eastAsia="Times New Roman" w:hAnsi="Times New Roman"/>
          <w:sz w:val="24"/>
        </w:rPr>
        <w:t>» не позднее 10 сентября текущего учебного года</w:t>
      </w:r>
    </w:p>
    <w:p w:rsidR="00CB3754" w:rsidRDefault="00CB3754" w:rsidP="00CB3754">
      <w:pPr>
        <w:spacing w:line="6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0" w:lineRule="atLeast"/>
        <w:ind w:left="30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2.6.Рабочая программа хранится в течение одного (текущего) учебного года.</w:t>
      </w:r>
    </w:p>
    <w:p w:rsidR="00CB3754" w:rsidRDefault="00CB3754" w:rsidP="00CB3754">
      <w:pPr>
        <w:spacing w:line="281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0" w:lineRule="atLeast"/>
        <w:ind w:left="302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IV. Заключительные положения.</w:t>
      </w:r>
    </w:p>
    <w:p w:rsidR="00CB3754" w:rsidRDefault="00CB3754" w:rsidP="00CB3754">
      <w:pPr>
        <w:numPr>
          <w:ilvl w:val="0"/>
          <w:numId w:val="7"/>
        </w:numPr>
        <w:tabs>
          <w:tab w:val="left" w:pos="607"/>
        </w:tabs>
        <w:spacing w:line="235" w:lineRule="auto"/>
        <w:ind w:left="607" w:hanging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Срок данного Положения не ограничен. Положение действует до принятия нового.</w:t>
      </w:r>
    </w:p>
    <w:p w:rsidR="00CB3754" w:rsidRDefault="00CB3754" w:rsidP="00CB3754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B3754" w:rsidRDefault="00CB3754" w:rsidP="00CB3754">
      <w:pPr>
        <w:numPr>
          <w:ilvl w:val="0"/>
          <w:numId w:val="7"/>
        </w:numPr>
        <w:tabs>
          <w:tab w:val="left" w:pos="660"/>
        </w:tabs>
        <w:spacing w:line="236" w:lineRule="auto"/>
        <w:ind w:left="7" w:right="20" w:firstLine="17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Изменения в данное положение вносятся по решению директора соответствующим приказом. Ходатайствовать об изменении данного положения имеют право заместитель директора по учебно-воспитательной работе, педагогический совет, методический совет.</w:t>
      </w:r>
    </w:p>
    <w:p w:rsidR="00CB3754" w:rsidRDefault="00CB3754" w:rsidP="00CB3754">
      <w:pPr>
        <w:tabs>
          <w:tab w:val="left" w:pos="660"/>
        </w:tabs>
        <w:spacing w:line="236" w:lineRule="auto"/>
        <w:ind w:left="7" w:right="20" w:firstLine="173"/>
        <w:jc w:val="both"/>
        <w:rPr>
          <w:rFonts w:ascii="Times New Roman" w:eastAsia="Times New Roman" w:hAnsi="Times New Roman"/>
          <w:sz w:val="24"/>
        </w:rPr>
        <w:sectPr w:rsidR="00CB3754">
          <w:pgSz w:w="11900" w:h="16838"/>
          <w:pgMar w:top="571" w:right="1120" w:bottom="1440" w:left="1133" w:header="0" w:footer="0" w:gutter="0"/>
          <w:cols w:space="0" w:equalWidth="0">
            <w:col w:w="9647"/>
          </w:cols>
          <w:docGrid w:linePitch="360"/>
        </w:sectPr>
      </w:pPr>
    </w:p>
    <w:p w:rsidR="00CB3754" w:rsidRPr="009B2D14" w:rsidRDefault="00CB3754" w:rsidP="00CB3754">
      <w:pPr>
        <w:spacing w:line="45" w:lineRule="exact"/>
        <w:rPr>
          <w:rFonts w:ascii="Times New Roman" w:eastAsia="Times New Roman" w:hAnsi="Times New Roman"/>
          <w:sz w:val="24"/>
          <w:szCs w:val="24"/>
        </w:rPr>
      </w:pPr>
      <w:bookmarkStart w:id="0" w:name="page3"/>
      <w:bookmarkEnd w:id="0"/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0"/>
        <w:gridCol w:w="1278"/>
        <w:gridCol w:w="1060"/>
        <w:gridCol w:w="2400"/>
      </w:tblGrid>
      <w:tr w:rsidR="009B2D14" w:rsidTr="009B2D14">
        <w:trPr>
          <w:trHeight w:val="230"/>
        </w:trPr>
        <w:tc>
          <w:tcPr>
            <w:tcW w:w="2960" w:type="dxa"/>
            <w:shd w:val="clear" w:color="auto" w:fill="auto"/>
            <w:vAlign w:val="bottom"/>
          </w:tcPr>
          <w:p w:rsidR="009B2D14" w:rsidRDefault="009B2D14" w:rsidP="006E3FB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78" w:type="dxa"/>
            <w:shd w:val="clear" w:color="auto" w:fill="auto"/>
            <w:vAlign w:val="bottom"/>
          </w:tcPr>
          <w:p w:rsidR="009B2D14" w:rsidRDefault="009B2D14" w:rsidP="006E3FB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B2D14" w:rsidRDefault="009B2D14" w:rsidP="006E3FB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9B2D14" w:rsidRDefault="009B2D14" w:rsidP="006E3FB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</w:tbl>
    <w:p w:rsidR="009B2D14" w:rsidRDefault="009B2D14" w:rsidP="009B2D1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D14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9B2D14" w:rsidRPr="009B2D14" w:rsidRDefault="009B2D14" w:rsidP="009B2D1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0" w:type="dxa"/>
        <w:jc w:val="center"/>
        <w:tblInd w:w="481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74"/>
        <w:gridCol w:w="3915"/>
        <w:gridCol w:w="4001"/>
      </w:tblGrid>
      <w:tr w:rsidR="009B2D14" w:rsidRPr="00D33E22" w:rsidTr="009B2D14">
        <w:trPr>
          <w:jc w:val="center"/>
        </w:trPr>
        <w:tc>
          <w:tcPr>
            <w:tcW w:w="2974" w:type="dxa"/>
            <w:hideMark/>
          </w:tcPr>
          <w:p w:rsidR="009B2D14" w:rsidRPr="009B2D14" w:rsidRDefault="009B2D14" w:rsidP="009B2D14">
            <w:pPr>
              <w:ind w:left="284" w:hanging="284"/>
              <w:rPr>
                <w:rFonts w:ascii="Times New Roman" w:hAnsi="Times New Roman" w:cs="Times New Roman"/>
                <w:lang w:val="tt-RU"/>
              </w:rPr>
            </w:pPr>
            <w:r w:rsidRPr="009B2D14">
              <w:rPr>
                <w:rFonts w:ascii="Times New Roman" w:hAnsi="Times New Roman" w:cs="Times New Roman"/>
              </w:rPr>
              <w:t>“Рассмотрено”</w:t>
            </w:r>
          </w:p>
          <w:p w:rsidR="009B2D14" w:rsidRPr="009B2D14" w:rsidRDefault="009B2D14" w:rsidP="009B2D14">
            <w:pPr>
              <w:ind w:left="284" w:right="105" w:hanging="284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>Руководитель ШМО</w:t>
            </w:r>
          </w:p>
          <w:p w:rsidR="009B2D14" w:rsidRPr="009B2D14" w:rsidRDefault="009B2D14" w:rsidP="009B2D14">
            <w:pPr>
              <w:ind w:left="284" w:right="105" w:hanging="284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>______ /_________</w:t>
            </w:r>
          </w:p>
          <w:p w:rsidR="009B2D14" w:rsidRPr="009B2D14" w:rsidRDefault="009B2D14" w:rsidP="009B2D14">
            <w:pPr>
              <w:ind w:left="284" w:right="105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9B2D14">
              <w:rPr>
                <w:rFonts w:ascii="Times New Roman" w:hAnsi="Times New Roman" w:cs="Times New Roman"/>
                <w:sz w:val="16"/>
                <w:szCs w:val="16"/>
              </w:rPr>
              <w:t>подпись/ расшифровка</w:t>
            </w:r>
          </w:p>
          <w:p w:rsidR="009B2D14" w:rsidRPr="009B2D14" w:rsidRDefault="009B2D14" w:rsidP="009B2D14">
            <w:pPr>
              <w:ind w:left="284" w:hanging="284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>Протокол № 1  от__.08.20_</w:t>
            </w:r>
          </w:p>
          <w:p w:rsidR="009B2D14" w:rsidRPr="009B2D14" w:rsidRDefault="009B2D14" w:rsidP="009B2D14">
            <w:pPr>
              <w:ind w:left="284" w:hanging="28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15" w:type="dxa"/>
          </w:tcPr>
          <w:p w:rsidR="009B2D14" w:rsidRPr="009B2D14" w:rsidRDefault="009B2D14" w:rsidP="006E3FB3">
            <w:pPr>
              <w:ind w:left="145"/>
              <w:rPr>
                <w:rFonts w:ascii="Times New Roman" w:hAnsi="Times New Roman" w:cs="Times New Roman"/>
                <w:lang w:val="tt-RU"/>
              </w:rPr>
            </w:pPr>
            <w:r w:rsidRPr="009B2D14">
              <w:rPr>
                <w:rFonts w:ascii="Times New Roman" w:hAnsi="Times New Roman" w:cs="Times New Roman"/>
              </w:rPr>
              <w:t>“Согласовано ”</w:t>
            </w:r>
          </w:p>
          <w:p w:rsidR="009B2D14" w:rsidRPr="009B2D14" w:rsidRDefault="009B2D14" w:rsidP="006E3FB3">
            <w:pPr>
              <w:ind w:left="145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>Заместитель  директора по УВР  ________/_________</w:t>
            </w:r>
          </w:p>
          <w:p w:rsidR="009B2D14" w:rsidRPr="009B2D14" w:rsidRDefault="009B2D14" w:rsidP="006E3FB3">
            <w:pPr>
              <w:ind w:right="105"/>
              <w:rPr>
                <w:rFonts w:ascii="Times New Roman" w:hAnsi="Times New Roman" w:cs="Times New Roman"/>
                <w:sz w:val="16"/>
                <w:szCs w:val="16"/>
              </w:rPr>
            </w:pPr>
            <w:r w:rsidRPr="009B2D14">
              <w:rPr>
                <w:rFonts w:ascii="Times New Roman" w:hAnsi="Times New Roman" w:cs="Times New Roman"/>
                <w:sz w:val="16"/>
                <w:szCs w:val="16"/>
              </w:rPr>
              <w:t xml:space="preserve">     подпись/ расшифровка</w:t>
            </w:r>
          </w:p>
          <w:p w:rsidR="009B2D14" w:rsidRPr="009B2D14" w:rsidRDefault="009B2D14" w:rsidP="006E3FB3">
            <w:pPr>
              <w:ind w:left="145"/>
              <w:rPr>
                <w:rFonts w:ascii="Times New Roman" w:hAnsi="Times New Roman" w:cs="Times New Roman"/>
                <w:lang w:val="tt-RU"/>
              </w:rPr>
            </w:pPr>
            <w:r w:rsidRPr="009B2D14">
              <w:rPr>
                <w:rFonts w:ascii="Times New Roman" w:hAnsi="Times New Roman" w:cs="Times New Roman"/>
                <w:lang w:val="tt-RU"/>
              </w:rPr>
              <w:t xml:space="preserve">     </w:t>
            </w:r>
            <w:r w:rsidRPr="009B2D14">
              <w:rPr>
                <w:rFonts w:ascii="Times New Roman" w:hAnsi="Times New Roman" w:cs="Times New Roman"/>
              </w:rPr>
              <w:t>“    ”  08. 20__ .</w:t>
            </w:r>
          </w:p>
        </w:tc>
        <w:tc>
          <w:tcPr>
            <w:tcW w:w="4001" w:type="dxa"/>
          </w:tcPr>
          <w:p w:rsidR="009B2D14" w:rsidRPr="009B2D14" w:rsidRDefault="009B2D14" w:rsidP="006E3FB3">
            <w:pPr>
              <w:ind w:firstLine="149"/>
              <w:rPr>
                <w:rFonts w:ascii="Times New Roman" w:hAnsi="Times New Roman" w:cs="Times New Roman"/>
                <w:lang w:val="tt-RU"/>
              </w:rPr>
            </w:pPr>
            <w:r w:rsidRPr="009B2D14">
              <w:rPr>
                <w:rFonts w:ascii="Times New Roman" w:hAnsi="Times New Roman" w:cs="Times New Roman"/>
                <w:lang w:val="tt-RU"/>
              </w:rPr>
              <w:t xml:space="preserve">          </w:t>
            </w:r>
            <w:r w:rsidRPr="009B2D14">
              <w:rPr>
                <w:rFonts w:ascii="Times New Roman" w:hAnsi="Times New Roman" w:cs="Times New Roman"/>
              </w:rPr>
              <w:t>“Утверждаю ”</w:t>
            </w:r>
          </w:p>
          <w:p w:rsidR="009B2D14" w:rsidRPr="009B2D14" w:rsidRDefault="009B2D14" w:rsidP="006E3FB3">
            <w:pPr>
              <w:ind w:left="149" w:firstLine="149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>Директор МБОУ</w:t>
            </w:r>
            <w:proofErr w:type="gramStart"/>
            <w:r w:rsidRPr="009B2D14">
              <w:rPr>
                <w:rFonts w:ascii="Times New Roman" w:hAnsi="Times New Roman" w:cs="Times New Roman"/>
              </w:rPr>
              <w:t>«</w:t>
            </w:r>
            <w:proofErr w:type="spellStart"/>
            <w:r w:rsidRPr="009B2D14">
              <w:rPr>
                <w:rFonts w:ascii="Times New Roman" w:hAnsi="Times New Roman" w:cs="Times New Roman"/>
              </w:rPr>
              <w:t>Ш</w:t>
            </w:r>
            <w:proofErr w:type="gramEnd"/>
            <w:r w:rsidRPr="009B2D14">
              <w:rPr>
                <w:rFonts w:ascii="Times New Roman" w:hAnsi="Times New Roman" w:cs="Times New Roman"/>
              </w:rPr>
              <w:t>еморбашская</w:t>
            </w:r>
            <w:proofErr w:type="spellEnd"/>
            <w:r w:rsidRPr="009B2D14">
              <w:rPr>
                <w:rFonts w:ascii="Times New Roman" w:hAnsi="Times New Roman" w:cs="Times New Roman"/>
              </w:rPr>
              <w:t xml:space="preserve"> ООШ»</w:t>
            </w:r>
          </w:p>
          <w:p w:rsidR="009B2D14" w:rsidRPr="009B2D14" w:rsidRDefault="009B2D14" w:rsidP="006E3FB3">
            <w:pPr>
              <w:ind w:firstLine="149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 xml:space="preserve">  </w:t>
            </w:r>
            <w:r w:rsidRPr="009B2D14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9B2D14">
              <w:rPr>
                <w:rFonts w:ascii="Times New Roman" w:hAnsi="Times New Roman" w:cs="Times New Roman"/>
              </w:rPr>
              <w:t>______/___________</w:t>
            </w:r>
          </w:p>
          <w:p w:rsidR="009B2D14" w:rsidRPr="009B2D14" w:rsidRDefault="009B2D14" w:rsidP="006E3FB3">
            <w:pPr>
              <w:ind w:right="105"/>
              <w:rPr>
                <w:rFonts w:ascii="Times New Roman" w:hAnsi="Times New Roman" w:cs="Times New Roman"/>
                <w:sz w:val="16"/>
                <w:szCs w:val="16"/>
              </w:rPr>
            </w:pPr>
            <w:r w:rsidRPr="009B2D14">
              <w:rPr>
                <w:rFonts w:ascii="Times New Roman" w:hAnsi="Times New Roman" w:cs="Times New Roman"/>
                <w:sz w:val="16"/>
                <w:szCs w:val="16"/>
              </w:rPr>
              <w:t xml:space="preserve">         подпись/ расшифровка</w:t>
            </w:r>
          </w:p>
          <w:p w:rsidR="009B2D14" w:rsidRPr="009B2D14" w:rsidRDefault="009B2D14" w:rsidP="006E3FB3">
            <w:pPr>
              <w:ind w:firstLine="149"/>
              <w:rPr>
                <w:rFonts w:ascii="Times New Roman" w:hAnsi="Times New Roman" w:cs="Times New Roman"/>
              </w:rPr>
            </w:pPr>
            <w:r w:rsidRPr="009B2D14">
              <w:rPr>
                <w:rFonts w:ascii="Times New Roman" w:hAnsi="Times New Roman" w:cs="Times New Roman"/>
              </w:rPr>
              <w:t xml:space="preserve">    Приказ №   от «   » 08.20__</w:t>
            </w:r>
          </w:p>
          <w:p w:rsidR="009B2D14" w:rsidRPr="009B2D14" w:rsidRDefault="009B2D14" w:rsidP="006E3FB3">
            <w:pPr>
              <w:ind w:firstLine="149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B2D14" w:rsidRDefault="009B2D14" w:rsidP="009B2D14">
      <w:pPr>
        <w:pStyle w:val="a5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B2D14" w:rsidRDefault="009B2D14" w:rsidP="009B2D14">
      <w:pPr>
        <w:jc w:val="center"/>
        <w:rPr>
          <w:rFonts w:ascii="Times New Roman" w:hAnsi="Times New Roman" w:cs="Times New Roman"/>
          <w:sz w:val="32"/>
          <w:szCs w:val="32"/>
        </w:rPr>
      </w:pPr>
      <w:r w:rsidRPr="00A21C50">
        <w:rPr>
          <w:rFonts w:ascii="Times New Roman" w:hAnsi="Times New Roman" w:cs="Times New Roman"/>
          <w:sz w:val="32"/>
          <w:szCs w:val="32"/>
        </w:rPr>
        <w:t>РАБОЧАЯ ПРОГРАММА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1C50">
        <w:rPr>
          <w:rFonts w:ascii="Times New Roman" w:hAnsi="Times New Roman" w:cs="Times New Roman"/>
          <w:sz w:val="32"/>
          <w:szCs w:val="32"/>
          <w:highlight w:val="yellow"/>
        </w:rPr>
        <w:t>ИСТОРИИ</w:t>
      </w:r>
    </w:p>
    <w:p w:rsidR="009B2D14" w:rsidRDefault="009B2D14" w:rsidP="009B2D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(для </w:t>
      </w:r>
      <w:r w:rsidRPr="00A21C50">
        <w:rPr>
          <w:rFonts w:ascii="Times New Roman" w:hAnsi="Times New Roman" w:cs="Times New Roman"/>
          <w:sz w:val="32"/>
          <w:szCs w:val="32"/>
          <w:highlight w:val="yellow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класса)</w:t>
      </w:r>
    </w:p>
    <w:p w:rsidR="009B2D14" w:rsidRDefault="009B2D14" w:rsidP="009B2D1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2D14" w:rsidRPr="00357642" w:rsidRDefault="009B2D14" w:rsidP="009B2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64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B2D14" w:rsidRPr="00357642" w:rsidRDefault="009B2D14" w:rsidP="009B2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6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7642">
        <w:rPr>
          <w:rFonts w:ascii="Times New Roman" w:hAnsi="Times New Roman" w:cs="Times New Roman"/>
          <w:sz w:val="28"/>
          <w:szCs w:val="28"/>
        </w:rPr>
        <w:t>Шеморбашская</w:t>
      </w:r>
      <w:proofErr w:type="spellEnd"/>
      <w:r w:rsidRPr="0035764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9B2D14" w:rsidRPr="00357642" w:rsidRDefault="009B2D14" w:rsidP="009B2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642">
        <w:rPr>
          <w:rFonts w:ascii="Times New Roman" w:hAnsi="Times New Roman" w:cs="Times New Roman"/>
          <w:sz w:val="28"/>
          <w:szCs w:val="28"/>
        </w:rPr>
        <w:t>Учитель____________________________________,</w:t>
      </w:r>
    </w:p>
    <w:p w:rsidR="009B2D14" w:rsidRPr="00357642" w:rsidRDefault="009B2D14" w:rsidP="009B2D14">
      <w:pPr>
        <w:rPr>
          <w:rFonts w:ascii="Times New Roman" w:hAnsi="Times New Roman" w:cs="Times New Roman"/>
          <w:sz w:val="28"/>
          <w:szCs w:val="28"/>
        </w:rPr>
      </w:pPr>
      <w:r w:rsidRPr="00357642">
        <w:rPr>
          <w:rFonts w:ascii="Times New Roman" w:hAnsi="Times New Roman" w:cs="Times New Roman"/>
          <w:sz w:val="28"/>
          <w:szCs w:val="28"/>
        </w:rPr>
        <w:t xml:space="preserve">                             первая квалификационная категория</w:t>
      </w:r>
    </w:p>
    <w:p w:rsidR="009B2D14" w:rsidRPr="00357642" w:rsidRDefault="009B2D14" w:rsidP="009B2D14">
      <w:pPr>
        <w:rPr>
          <w:rFonts w:ascii="Times New Roman" w:hAnsi="Times New Roman" w:cs="Times New Roman"/>
          <w:sz w:val="28"/>
          <w:szCs w:val="28"/>
        </w:rPr>
      </w:pPr>
    </w:p>
    <w:p w:rsidR="009B2D14" w:rsidRDefault="009B2D14" w:rsidP="009B2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9B2D14" w:rsidRPr="00307486" w:rsidRDefault="009B2D14" w:rsidP="009B2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C23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07486">
        <w:rPr>
          <w:rFonts w:ascii="Times New Roman" w:hAnsi="Times New Roman" w:cs="Times New Roman"/>
          <w:sz w:val="24"/>
          <w:szCs w:val="24"/>
        </w:rPr>
        <w:t xml:space="preserve">Рассмотрено на заседании  </w:t>
      </w:r>
    </w:p>
    <w:p w:rsidR="009B2D14" w:rsidRPr="00307486" w:rsidRDefault="009B2D14" w:rsidP="009B2D14">
      <w:pPr>
        <w:rPr>
          <w:rFonts w:ascii="Times New Roman" w:hAnsi="Times New Roman" w:cs="Times New Roman"/>
          <w:sz w:val="24"/>
          <w:szCs w:val="24"/>
        </w:rPr>
      </w:pPr>
      <w:r w:rsidRPr="00307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C23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07486">
        <w:rPr>
          <w:rFonts w:ascii="Times New Roman" w:hAnsi="Times New Roman" w:cs="Times New Roman"/>
          <w:sz w:val="24"/>
          <w:szCs w:val="24"/>
        </w:rPr>
        <w:t xml:space="preserve">педагогического совета школы </w:t>
      </w:r>
    </w:p>
    <w:p w:rsidR="009B2D14" w:rsidRDefault="009B2D14" w:rsidP="009B2D14">
      <w:pPr>
        <w:rPr>
          <w:rFonts w:ascii="Times New Roman" w:hAnsi="Times New Roman" w:cs="Times New Roman"/>
          <w:sz w:val="24"/>
          <w:szCs w:val="24"/>
        </w:rPr>
      </w:pPr>
      <w:r w:rsidRPr="00307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07486">
        <w:rPr>
          <w:rFonts w:ascii="Times New Roman" w:hAnsi="Times New Roman" w:cs="Times New Roman"/>
          <w:sz w:val="24"/>
          <w:szCs w:val="24"/>
        </w:rPr>
        <w:t xml:space="preserve">  </w:t>
      </w:r>
      <w:r w:rsidR="006C232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7486">
        <w:rPr>
          <w:rFonts w:ascii="Times New Roman" w:hAnsi="Times New Roman" w:cs="Times New Roman"/>
          <w:sz w:val="24"/>
          <w:szCs w:val="24"/>
        </w:rPr>
        <w:t xml:space="preserve">протокол № 1от «___» августа 20-- г. </w:t>
      </w:r>
    </w:p>
    <w:p w:rsidR="009B2D14" w:rsidRPr="00307486" w:rsidRDefault="009B2D14" w:rsidP="009B2D14">
      <w:pPr>
        <w:rPr>
          <w:rFonts w:ascii="Times New Roman" w:hAnsi="Times New Roman" w:cs="Times New Roman"/>
          <w:sz w:val="24"/>
          <w:szCs w:val="24"/>
        </w:rPr>
      </w:pPr>
    </w:p>
    <w:p w:rsidR="009B2D14" w:rsidRDefault="009B2D14" w:rsidP="00357642">
      <w:pPr>
        <w:ind w:left="284" w:hanging="284"/>
        <w:rPr>
          <w:rFonts w:ascii="Times New Roman" w:hAnsi="Times New Roman" w:cs="Times New Roman"/>
          <w:sz w:val="32"/>
          <w:szCs w:val="32"/>
        </w:rPr>
      </w:pPr>
      <w:r w:rsidRPr="00307486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</w:p>
    <w:p w:rsidR="009B2D14" w:rsidRDefault="009B2D14" w:rsidP="009B2D14">
      <w:pPr>
        <w:jc w:val="center"/>
        <w:rPr>
          <w:rFonts w:ascii="Times New Roman" w:hAnsi="Times New Roman" w:cs="Times New Roman"/>
          <w:sz w:val="32"/>
          <w:szCs w:val="32"/>
        </w:rPr>
      </w:pPr>
      <w:r w:rsidRPr="00307486">
        <w:rPr>
          <w:rFonts w:ascii="Times New Roman" w:hAnsi="Times New Roman" w:cs="Times New Roman"/>
          <w:sz w:val="32"/>
          <w:szCs w:val="32"/>
        </w:rPr>
        <w:t>20   -20  учебный год</w:t>
      </w:r>
    </w:p>
    <w:p w:rsidR="00CB3754" w:rsidRDefault="00CB3754" w:rsidP="00CB3754">
      <w:pPr>
        <w:spacing w:line="200" w:lineRule="exact"/>
        <w:rPr>
          <w:rFonts w:ascii="Times New Roman" w:eastAsia="Times New Roman" w:hAnsi="Times New Roman"/>
        </w:rPr>
      </w:pPr>
    </w:p>
    <w:p w:rsidR="00CB3754" w:rsidRDefault="00CB3754" w:rsidP="00CB3754">
      <w:pPr>
        <w:spacing w:line="304" w:lineRule="exact"/>
        <w:rPr>
          <w:rFonts w:ascii="Times New Roman" w:eastAsia="Times New Roman" w:hAnsi="Times New Roman"/>
        </w:rPr>
      </w:pPr>
    </w:p>
    <w:p w:rsidR="00CB3754" w:rsidRDefault="009B2D14" w:rsidP="00CB3754">
      <w:pPr>
        <w:spacing w:line="0" w:lineRule="atLeast"/>
        <w:ind w:left="45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</w:t>
      </w:r>
      <w:r w:rsidR="006C2327">
        <w:rPr>
          <w:rFonts w:ascii="Times New Roman" w:eastAsia="Times New Roman" w:hAnsi="Times New Roman"/>
          <w:sz w:val="28"/>
        </w:rPr>
        <w:t xml:space="preserve">                             </w:t>
      </w:r>
      <w:r>
        <w:rPr>
          <w:rFonts w:ascii="Times New Roman" w:eastAsia="Times New Roman" w:hAnsi="Times New Roman"/>
          <w:sz w:val="28"/>
        </w:rPr>
        <w:t xml:space="preserve">         </w:t>
      </w:r>
      <w:r w:rsidR="00CB3754">
        <w:rPr>
          <w:rFonts w:ascii="Times New Roman" w:eastAsia="Times New Roman" w:hAnsi="Times New Roman"/>
          <w:sz w:val="28"/>
        </w:rPr>
        <w:t>Приложение 2</w:t>
      </w:r>
    </w:p>
    <w:p w:rsidR="00CB3754" w:rsidRDefault="00CB3754" w:rsidP="00CB3754">
      <w:pPr>
        <w:spacing w:line="343" w:lineRule="exact"/>
        <w:rPr>
          <w:rFonts w:ascii="Times New Roman" w:eastAsia="Times New Roman" w:hAnsi="Times New Roman"/>
        </w:rPr>
      </w:pPr>
    </w:p>
    <w:p w:rsidR="00CB3754" w:rsidRDefault="00CB3754" w:rsidP="009B2D14">
      <w:pPr>
        <w:spacing w:line="234" w:lineRule="auto"/>
        <w:ind w:left="2580" w:right="-1" w:hanging="1295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Для планирования учебного материала </w:t>
      </w:r>
      <w:proofErr w:type="gramStart"/>
      <w:r>
        <w:rPr>
          <w:rFonts w:ascii="Times New Roman" w:eastAsia="Times New Roman" w:hAnsi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классов, обучающихся по ООП НОО ФГОС и по ООП ОО ФГОС</w:t>
      </w:r>
    </w:p>
    <w:p w:rsidR="009213A4" w:rsidRDefault="009213A4" w:rsidP="009B2D14">
      <w:pPr>
        <w:spacing w:line="234" w:lineRule="auto"/>
        <w:ind w:left="2580" w:right="1280" w:hanging="1295"/>
        <w:jc w:val="center"/>
        <w:rPr>
          <w:rFonts w:ascii="Times New Roman" w:eastAsia="Times New Roman" w:hAnsi="Times New Roman"/>
          <w:b/>
          <w:sz w:val="28"/>
        </w:rPr>
      </w:pPr>
    </w:p>
    <w:p w:rsidR="009213A4" w:rsidRDefault="009213A4" w:rsidP="00CB3754">
      <w:pPr>
        <w:spacing w:line="234" w:lineRule="auto"/>
        <w:ind w:left="2580" w:right="1280" w:hanging="1295"/>
        <w:rPr>
          <w:rFonts w:ascii="Times New Roman" w:eastAsia="Times New Roman" w:hAnsi="Times New Roman"/>
          <w:b/>
          <w:sz w:val="28"/>
        </w:rPr>
      </w:pPr>
    </w:p>
    <w:tbl>
      <w:tblPr>
        <w:tblStyle w:val="a4"/>
        <w:tblW w:w="10206" w:type="dxa"/>
        <w:tblInd w:w="108" w:type="dxa"/>
        <w:tblLayout w:type="fixed"/>
        <w:tblLook w:val="04A0"/>
      </w:tblPr>
      <w:tblGrid>
        <w:gridCol w:w="781"/>
        <w:gridCol w:w="1523"/>
        <w:gridCol w:w="1032"/>
        <w:gridCol w:w="845"/>
        <w:gridCol w:w="836"/>
        <w:gridCol w:w="841"/>
        <w:gridCol w:w="1856"/>
        <w:gridCol w:w="1217"/>
        <w:gridCol w:w="1275"/>
      </w:tblGrid>
      <w:tr w:rsidR="009B2D14" w:rsidTr="009B2D14">
        <w:tc>
          <w:tcPr>
            <w:tcW w:w="781" w:type="dxa"/>
            <w:vAlign w:val="bottom"/>
          </w:tcPr>
          <w:p w:rsidR="009213A4" w:rsidRPr="003314A2" w:rsidRDefault="009213A4" w:rsidP="006E3FB3">
            <w:pPr>
              <w:spacing w:line="268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№/</w:t>
            </w:r>
            <w:proofErr w:type="gramStart"/>
            <w:r w:rsidRPr="003314A2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23" w:type="dxa"/>
            <w:vAlign w:val="bottom"/>
          </w:tcPr>
          <w:p w:rsidR="009213A4" w:rsidRPr="003314A2" w:rsidRDefault="009213A4" w:rsidP="006E3FB3">
            <w:pPr>
              <w:spacing w:line="268" w:lineRule="exact"/>
              <w:ind w:left="24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032" w:type="dxa"/>
            <w:vAlign w:val="bottom"/>
          </w:tcPr>
          <w:p w:rsidR="009213A4" w:rsidRPr="003314A2" w:rsidRDefault="009213A4" w:rsidP="006E3FB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w w:val="98"/>
                <w:sz w:val="24"/>
              </w:rPr>
              <w:t>часов</w:t>
            </w:r>
          </w:p>
        </w:tc>
        <w:tc>
          <w:tcPr>
            <w:tcW w:w="2522" w:type="dxa"/>
            <w:gridSpan w:val="3"/>
            <w:vAlign w:val="bottom"/>
          </w:tcPr>
          <w:p w:rsidR="009213A4" w:rsidRPr="003314A2" w:rsidRDefault="009213A4" w:rsidP="006E3FB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w w:val="99"/>
                <w:sz w:val="24"/>
              </w:rPr>
              <w:t>Планируемые</w:t>
            </w:r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w w:val="99"/>
                <w:sz w:val="24"/>
              </w:rPr>
              <w:t>результаты</w:t>
            </w:r>
          </w:p>
        </w:tc>
        <w:tc>
          <w:tcPr>
            <w:tcW w:w="1856" w:type="dxa"/>
          </w:tcPr>
          <w:p w:rsidR="009213A4" w:rsidRPr="003314A2" w:rsidRDefault="009213A4" w:rsidP="00CB3754">
            <w:pPr>
              <w:spacing w:line="234" w:lineRule="auto"/>
              <w:ind w:right="128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492" w:type="dxa"/>
            <w:gridSpan w:val="2"/>
          </w:tcPr>
          <w:p w:rsidR="009213A4" w:rsidRPr="003314A2" w:rsidRDefault="009213A4" w:rsidP="009213A4">
            <w:pPr>
              <w:spacing w:line="234" w:lineRule="auto"/>
              <w:ind w:right="1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213A4" w:rsidTr="009B2D14">
        <w:tc>
          <w:tcPr>
            <w:tcW w:w="781" w:type="dxa"/>
          </w:tcPr>
          <w:p w:rsidR="009213A4" w:rsidRPr="003314A2" w:rsidRDefault="009213A4" w:rsidP="00CB3754">
            <w:pPr>
              <w:spacing w:line="234" w:lineRule="auto"/>
              <w:ind w:right="128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23" w:type="dxa"/>
          </w:tcPr>
          <w:p w:rsidR="009213A4" w:rsidRPr="003314A2" w:rsidRDefault="009213A4" w:rsidP="00CB3754">
            <w:pPr>
              <w:spacing w:line="234" w:lineRule="auto"/>
              <w:ind w:right="128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032" w:type="dxa"/>
          </w:tcPr>
          <w:p w:rsidR="009213A4" w:rsidRPr="003314A2" w:rsidRDefault="009213A4" w:rsidP="00CB3754">
            <w:pPr>
              <w:spacing w:line="234" w:lineRule="auto"/>
              <w:ind w:right="128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45" w:type="dxa"/>
            <w:vAlign w:val="bottom"/>
          </w:tcPr>
          <w:p w:rsidR="009213A4" w:rsidRPr="003314A2" w:rsidRDefault="009213A4" w:rsidP="006E3FB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w w:val="97"/>
                <w:sz w:val="24"/>
              </w:rPr>
              <w:t>Мета</w:t>
            </w:r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sz w:val="24"/>
              </w:rPr>
              <w:t>предм</w:t>
            </w:r>
            <w:proofErr w:type="spellEnd"/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w w:val="98"/>
                <w:sz w:val="24"/>
              </w:rPr>
              <w:t>етные</w:t>
            </w:r>
            <w:proofErr w:type="spellEnd"/>
          </w:p>
        </w:tc>
        <w:tc>
          <w:tcPr>
            <w:tcW w:w="836" w:type="dxa"/>
            <w:vAlign w:val="bottom"/>
          </w:tcPr>
          <w:p w:rsidR="009213A4" w:rsidRPr="003314A2" w:rsidRDefault="009213A4" w:rsidP="006E3FB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w w:val="99"/>
                <w:sz w:val="24"/>
              </w:rPr>
              <w:t>Пред-</w:t>
            </w:r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sz w:val="24"/>
              </w:rPr>
              <w:t>метн</w:t>
            </w:r>
            <w:proofErr w:type="spellEnd"/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w w:val="96"/>
                <w:sz w:val="24"/>
              </w:rPr>
              <w:t>ые</w:t>
            </w:r>
            <w:proofErr w:type="spellEnd"/>
          </w:p>
        </w:tc>
        <w:tc>
          <w:tcPr>
            <w:tcW w:w="841" w:type="dxa"/>
            <w:vAlign w:val="bottom"/>
          </w:tcPr>
          <w:p w:rsidR="009213A4" w:rsidRPr="003314A2" w:rsidRDefault="009213A4" w:rsidP="006E3FB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w w:val="99"/>
                <w:sz w:val="24"/>
              </w:rPr>
              <w:t>Личн</w:t>
            </w:r>
            <w:proofErr w:type="spellEnd"/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proofErr w:type="spellStart"/>
            <w:r w:rsidRPr="003314A2">
              <w:rPr>
                <w:rFonts w:ascii="Times New Roman" w:eastAsia="Times New Roman" w:hAnsi="Times New Roman" w:cs="Times New Roman"/>
                <w:w w:val="99"/>
                <w:sz w:val="24"/>
              </w:rPr>
              <w:t>остны</w:t>
            </w:r>
            <w:proofErr w:type="spellEnd"/>
          </w:p>
          <w:p w:rsidR="009213A4" w:rsidRPr="003314A2" w:rsidRDefault="009213A4" w:rsidP="006E3FB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е</w:t>
            </w:r>
          </w:p>
        </w:tc>
        <w:tc>
          <w:tcPr>
            <w:tcW w:w="1856" w:type="dxa"/>
            <w:vAlign w:val="bottom"/>
          </w:tcPr>
          <w:p w:rsidR="009213A4" w:rsidRPr="003314A2" w:rsidRDefault="009213A4" w:rsidP="006E3FB3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Характеристик</w:t>
            </w:r>
          </w:p>
          <w:p w:rsidR="009213A4" w:rsidRPr="003314A2" w:rsidRDefault="009213A4" w:rsidP="006E3FB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а деятельности</w:t>
            </w:r>
          </w:p>
          <w:p w:rsidR="009213A4" w:rsidRPr="003314A2" w:rsidRDefault="009213A4" w:rsidP="006E3FB3">
            <w:pPr>
              <w:spacing w:line="255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учащихся или</w:t>
            </w:r>
          </w:p>
          <w:p w:rsidR="009213A4" w:rsidRPr="003314A2" w:rsidRDefault="009213A4" w:rsidP="006E3FB3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proofErr w:type="gramStart"/>
            <w:r w:rsidRPr="003314A2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gramEnd"/>
          </w:p>
          <w:p w:rsidR="009213A4" w:rsidRPr="003314A2" w:rsidRDefault="009213A4" w:rsidP="006E3FB3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9213A4" w:rsidRPr="003314A2" w:rsidRDefault="009213A4" w:rsidP="006E3FB3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3314A2">
              <w:rPr>
                <w:rFonts w:ascii="Times New Roman" w:eastAsia="Times New Roman" w:hAnsi="Times New Roman" w:cs="Times New Roman"/>
                <w:b/>
                <w:sz w:val="24"/>
              </w:rPr>
              <w:t>(на</w:t>
            </w:r>
            <w:proofErr w:type="gramEnd"/>
          </w:p>
          <w:p w:rsidR="009213A4" w:rsidRPr="003314A2" w:rsidRDefault="009213A4" w:rsidP="006E3FB3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b/>
                <w:sz w:val="24"/>
              </w:rPr>
              <w:t>усмотрение</w:t>
            </w:r>
          </w:p>
          <w:p w:rsidR="009213A4" w:rsidRPr="003314A2" w:rsidRDefault="009213A4" w:rsidP="006E3FB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314A2">
              <w:rPr>
                <w:rFonts w:ascii="Times New Roman" w:eastAsia="Times New Roman" w:hAnsi="Times New Roman" w:cs="Times New Roman"/>
                <w:b/>
                <w:sz w:val="24"/>
              </w:rPr>
              <w:t>учителя);</w:t>
            </w:r>
          </w:p>
        </w:tc>
        <w:tc>
          <w:tcPr>
            <w:tcW w:w="1217" w:type="dxa"/>
          </w:tcPr>
          <w:p w:rsidR="009213A4" w:rsidRPr="003314A2" w:rsidRDefault="009213A4" w:rsidP="009213A4">
            <w:pPr>
              <w:spacing w:line="234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9213A4" w:rsidRPr="003314A2" w:rsidRDefault="009213A4" w:rsidP="009213A4">
            <w:pPr>
              <w:tabs>
                <w:tab w:val="left" w:pos="1593"/>
              </w:tabs>
              <w:spacing w:line="234" w:lineRule="auto"/>
              <w:ind w:left="-108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 факту</w:t>
            </w:r>
          </w:p>
        </w:tc>
      </w:tr>
    </w:tbl>
    <w:p w:rsidR="00CB3754" w:rsidRDefault="00CB3754" w:rsidP="00CB3754">
      <w:pPr>
        <w:rPr>
          <w:rFonts w:ascii="Times New Roman" w:eastAsia="Times New Roman" w:hAnsi="Times New Roman"/>
          <w:sz w:val="24"/>
        </w:rPr>
        <w:sectPr w:rsidR="00CB3754" w:rsidSect="00357642">
          <w:pgSz w:w="11900" w:h="16838"/>
          <w:pgMar w:top="1440" w:right="560" w:bottom="782" w:left="1276" w:header="0" w:footer="0" w:gutter="0"/>
          <w:cols w:space="0" w:equalWidth="0">
            <w:col w:w="10064"/>
          </w:cols>
          <w:docGrid w:linePitch="360"/>
        </w:sectPr>
      </w:pPr>
    </w:p>
    <w:p w:rsidR="00CB3754" w:rsidRDefault="00CB3754" w:rsidP="009B2D14">
      <w:pPr>
        <w:spacing w:line="234" w:lineRule="auto"/>
        <w:ind w:left="2280" w:right="1280" w:hanging="995"/>
        <w:jc w:val="center"/>
        <w:rPr>
          <w:rFonts w:ascii="Times New Roman" w:eastAsia="Times New Roman" w:hAnsi="Times New Roman"/>
          <w:b/>
          <w:sz w:val="28"/>
        </w:rPr>
      </w:pPr>
      <w:bookmarkStart w:id="1" w:name="page4"/>
      <w:bookmarkEnd w:id="1"/>
      <w:r>
        <w:rPr>
          <w:rFonts w:ascii="Times New Roman" w:eastAsia="Times New Roman" w:hAnsi="Times New Roman"/>
          <w:b/>
          <w:sz w:val="28"/>
        </w:rPr>
        <w:t xml:space="preserve">Для планирования учебного материала </w:t>
      </w:r>
      <w:proofErr w:type="gramStart"/>
      <w:r>
        <w:rPr>
          <w:rFonts w:ascii="Times New Roman" w:eastAsia="Times New Roman" w:hAnsi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</w:rPr>
        <w:t>классов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, </w:t>
      </w:r>
      <w:r w:rsidR="009B2D14">
        <w:rPr>
          <w:rFonts w:ascii="Times New Roman" w:eastAsia="Times New Roman" w:hAnsi="Times New Roman"/>
          <w:b/>
          <w:sz w:val="28"/>
        </w:rPr>
        <w:t>обучающихся по ООП ООО ФК ГОС</w:t>
      </w:r>
    </w:p>
    <w:p w:rsidR="009C4005" w:rsidRDefault="009C4005" w:rsidP="009C4005">
      <w:pPr>
        <w:spacing w:line="280" w:lineRule="exact"/>
        <w:ind w:left="426"/>
      </w:pPr>
    </w:p>
    <w:p w:rsidR="009C4005" w:rsidRDefault="009C4005"/>
    <w:tbl>
      <w:tblPr>
        <w:tblStyle w:val="a4"/>
        <w:tblW w:w="0" w:type="auto"/>
        <w:tblLook w:val="04A0"/>
      </w:tblPr>
      <w:tblGrid>
        <w:gridCol w:w="789"/>
        <w:gridCol w:w="1564"/>
        <w:gridCol w:w="1079"/>
        <w:gridCol w:w="2410"/>
        <w:gridCol w:w="2070"/>
        <w:gridCol w:w="1326"/>
        <w:gridCol w:w="1184"/>
      </w:tblGrid>
      <w:tr w:rsidR="009C4005" w:rsidTr="00D73089">
        <w:trPr>
          <w:trHeight w:val="625"/>
        </w:trPr>
        <w:tc>
          <w:tcPr>
            <w:tcW w:w="817" w:type="dxa"/>
            <w:vMerge w:val="restart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0" w:colLast="6"/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vMerge w:val="restart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Планируемые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результаты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C4005">
              <w:rPr>
                <w:rFonts w:ascii="Times New Roman" w:hAnsi="Times New Roman" w:cs="Times New Roman"/>
                <w:b/>
                <w:sz w:val="24"/>
                <w:szCs w:val="24"/>
              </w:rPr>
              <w:t>(на усмотрение</w:t>
            </w:r>
            <w:proofErr w:type="gramEnd"/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учителя);</w:t>
            </w:r>
          </w:p>
        </w:tc>
        <w:tc>
          <w:tcPr>
            <w:tcW w:w="2126" w:type="dxa"/>
            <w:vMerge w:val="restart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Характеристик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а деятельности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учащихся или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C4005"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proofErr w:type="gramEnd"/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b/>
                <w:sz w:val="24"/>
                <w:szCs w:val="24"/>
              </w:rPr>
              <w:t>усмотрение</w:t>
            </w:r>
          </w:p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учителя);</w:t>
            </w:r>
          </w:p>
        </w:tc>
        <w:tc>
          <w:tcPr>
            <w:tcW w:w="2666" w:type="dxa"/>
            <w:gridSpan w:val="2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C4005" w:rsidTr="00D73089">
        <w:trPr>
          <w:trHeight w:val="463"/>
        </w:trPr>
        <w:tc>
          <w:tcPr>
            <w:tcW w:w="817" w:type="dxa"/>
            <w:vMerge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49" w:type="dxa"/>
          </w:tcPr>
          <w:p w:rsidR="009C4005" w:rsidRPr="009C4005" w:rsidRDefault="009C4005" w:rsidP="00D3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05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bookmarkEnd w:id="2"/>
    </w:tbl>
    <w:p w:rsidR="009C4005" w:rsidRDefault="009C4005"/>
    <w:p w:rsidR="00D73089" w:rsidRPr="00D73089" w:rsidRDefault="00D73089" w:rsidP="00D73089"/>
    <w:p w:rsidR="00D73089" w:rsidRPr="00D73089" w:rsidRDefault="00D73089" w:rsidP="00D73089"/>
    <w:p w:rsidR="00D73089" w:rsidRPr="00D73089" w:rsidRDefault="00D73089" w:rsidP="00D73089"/>
    <w:p w:rsidR="00D73089" w:rsidRPr="00D73089" w:rsidRDefault="00D73089" w:rsidP="00D73089"/>
    <w:p w:rsidR="00D73089" w:rsidRPr="00D73089" w:rsidRDefault="00D73089" w:rsidP="00D73089"/>
    <w:p w:rsidR="009C4005" w:rsidRPr="00D73089" w:rsidRDefault="00D73089" w:rsidP="00D73089">
      <w:pPr>
        <w:tabs>
          <w:tab w:val="left" w:pos="3135"/>
        </w:tabs>
      </w:pPr>
      <w:r>
        <w:tab/>
      </w:r>
    </w:p>
    <w:sectPr w:rsidR="009C4005" w:rsidRPr="00D73089" w:rsidSect="009C4005">
      <w:pgSz w:w="11900" w:h="16838"/>
      <w:pgMar w:top="579" w:right="560" w:bottom="1440" w:left="1134" w:header="0" w:footer="0" w:gutter="0"/>
      <w:cols w:space="0" w:equalWidth="0">
        <w:col w:w="1020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B71EFA"/>
    <w:lvl w:ilvl="0" w:tplc="FFFFFFFF">
      <w:start w:val="1"/>
      <w:numFmt w:val="decimal"/>
      <w:lvlText w:val="8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024E"/>
    <w:rsid w:val="001D3ABF"/>
    <w:rsid w:val="00300E75"/>
    <w:rsid w:val="00317327"/>
    <w:rsid w:val="003314A2"/>
    <w:rsid w:val="00357642"/>
    <w:rsid w:val="003A028E"/>
    <w:rsid w:val="003A1E8D"/>
    <w:rsid w:val="00486C5F"/>
    <w:rsid w:val="006411DA"/>
    <w:rsid w:val="006C2327"/>
    <w:rsid w:val="00706B1A"/>
    <w:rsid w:val="009213A4"/>
    <w:rsid w:val="009B2D14"/>
    <w:rsid w:val="009C4005"/>
    <w:rsid w:val="009F024E"/>
    <w:rsid w:val="00CB3754"/>
    <w:rsid w:val="00D36C21"/>
    <w:rsid w:val="00D73089"/>
    <w:rsid w:val="00DB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5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28E"/>
    <w:pPr>
      <w:ind w:left="720"/>
      <w:contextualSpacing/>
      <w:jc w:val="both"/>
    </w:pPr>
  </w:style>
  <w:style w:type="table" w:styleId="a4">
    <w:name w:val="Table Grid"/>
    <w:basedOn w:val="a1"/>
    <w:rsid w:val="0092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B2D14"/>
    <w:pPr>
      <w:tabs>
        <w:tab w:val="center" w:pos="4677"/>
        <w:tab w:val="right" w:pos="9355"/>
      </w:tabs>
    </w:pPr>
    <w:rPr>
      <w:rFonts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2D1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173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32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5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28E"/>
    <w:pPr>
      <w:ind w:left="720"/>
      <w:contextualSpacing/>
      <w:jc w:val="both"/>
    </w:pPr>
  </w:style>
  <w:style w:type="table" w:styleId="a4">
    <w:name w:val="Table Grid"/>
    <w:basedOn w:val="a1"/>
    <w:rsid w:val="0092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B2D14"/>
    <w:pPr>
      <w:tabs>
        <w:tab w:val="center" w:pos="4677"/>
        <w:tab w:val="right" w:pos="9355"/>
      </w:tabs>
    </w:pPr>
    <w:rPr>
      <w:rFonts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2D1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</dc:creator>
  <cp:keywords/>
  <dc:description/>
  <cp:lastModifiedBy>Юрий</cp:lastModifiedBy>
  <cp:revision>15</cp:revision>
  <cp:lastPrinted>2016-12-08T10:13:00Z</cp:lastPrinted>
  <dcterms:created xsi:type="dcterms:W3CDTF">2016-12-07T16:14:00Z</dcterms:created>
  <dcterms:modified xsi:type="dcterms:W3CDTF">2016-12-08T11:43:00Z</dcterms:modified>
</cp:coreProperties>
</file>